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26C" w:rsidRDefault="00BA526C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D481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6315B">
        <w:rPr>
          <w:rFonts w:ascii="Times New Roman" w:hAnsi="Times New Roman" w:cs="Times New Roman"/>
          <w:b/>
          <w:sz w:val="24"/>
          <w:szCs w:val="24"/>
        </w:rPr>
        <w:t>6</w:t>
      </w:r>
      <w:r w:rsidR="009513D7" w:rsidRPr="006D4815">
        <w:rPr>
          <w:rFonts w:ascii="Times New Roman" w:hAnsi="Times New Roman" w:cs="Times New Roman"/>
          <w:b/>
          <w:sz w:val="24"/>
          <w:szCs w:val="24"/>
          <w:lang w:val="ru-RU"/>
        </w:rPr>
        <w:t>38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3A61EE" w:rsidRPr="006D4815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756" w:rsidRDefault="00BF175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756" w:rsidRPr="00D66848" w:rsidRDefault="00BF1756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756" w:rsidRDefault="00BF1756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756" w:rsidRDefault="00BF175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756" w:rsidRDefault="00BF175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756" w:rsidRPr="00714B88" w:rsidRDefault="00BF175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9513D7">
        <w:rPr>
          <w:rFonts w:ascii="Times New Roman" w:hAnsi="Times New Roman" w:cs="Times New Roman"/>
          <w:sz w:val="24"/>
          <w:szCs w:val="24"/>
        </w:rPr>
        <w:t>386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CFC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9513D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513D7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„Бари – транс“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87B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513D7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Стамболийски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687B02">
        <w:rPr>
          <w:rFonts w:ascii="Times New Roman" w:hAnsi="Times New Roman" w:cs="Times New Roman"/>
          <w:color w:val="000000" w:themeColor="text1"/>
          <w:sz w:val="24"/>
          <w:szCs w:val="24"/>
        </w:rPr>
        <w:t>адв. Г. Д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FD5B20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513D7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513D7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Хидрострой</w:t>
      </w:r>
      <w:proofErr w:type="spellEnd"/>
      <w:r w:rsidR="009513D7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България“ ЕООД </w:t>
      </w:r>
      <w:r w:rsidR="00D005EF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FD5B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FD5B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687B02" w:rsidRPr="00833E5F" w:rsidRDefault="00687B02" w:rsidP="00687B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7B02" w:rsidRPr="00833E5F" w:rsidRDefault="00687B02" w:rsidP="00687B02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756" w:rsidRDefault="00BF1756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756" w:rsidRDefault="00BF1756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756" w:rsidRDefault="00BF1756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87B02" w:rsidRPr="00833E5F" w:rsidRDefault="00687B02" w:rsidP="00687B0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B02" w:rsidRPr="00833E5F" w:rsidRDefault="00687B02" w:rsidP="00687B0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6D4815" w:rsidRDefault="006D4815" w:rsidP="00687B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87B02" w:rsidRDefault="00687B02" w:rsidP="00687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D4815">
        <w:rPr>
          <w:rFonts w:ascii="Times New Roman" w:hAnsi="Times New Roman" w:cs="Times New Roman"/>
          <w:sz w:val="24"/>
          <w:szCs w:val="24"/>
        </w:rPr>
        <w:t xml:space="preserve"> Нямам искания.</w:t>
      </w:r>
    </w:p>
    <w:p w:rsidR="00687B02" w:rsidRDefault="00687B02" w:rsidP="00687B0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D4815" w:rsidRPr="00833E5F" w:rsidRDefault="00687B02" w:rsidP="006D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D4815"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 w:rsidR="006D4815"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="006D4815"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6D4815" w:rsidRPr="00833E5F" w:rsidRDefault="006D4815" w:rsidP="006D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815" w:rsidRPr="00833E5F" w:rsidRDefault="006D4815" w:rsidP="006D481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4815" w:rsidRPr="00833E5F" w:rsidRDefault="006D4815" w:rsidP="006D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4815" w:rsidRPr="00833E5F" w:rsidRDefault="006D4815" w:rsidP="006D481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D4815" w:rsidRDefault="006D4815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87B02" w:rsidRDefault="00687B02" w:rsidP="00687B0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D4815" w:rsidRPr="00833E5F" w:rsidRDefault="006D4815" w:rsidP="00687B0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</w:p>
    <w:p w:rsidR="00E6379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6D4815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6379F" w:rsidRPr="00E6379F">
        <w:rPr>
          <w:rFonts w:ascii="Times New Roman" w:hAnsi="Times New Roman" w:cs="Times New Roman"/>
          <w:sz w:val="24"/>
          <w:szCs w:val="24"/>
        </w:rPr>
        <w:t>ще взема кратко становище по основателността на жалбата</w:t>
      </w:r>
      <w:r w:rsidR="00E6379F">
        <w:rPr>
          <w:rFonts w:ascii="Times New Roman" w:hAnsi="Times New Roman" w:cs="Times New Roman"/>
          <w:sz w:val="24"/>
          <w:szCs w:val="24"/>
        </w:rPr>
        <w:t xml:space="preserve">, </w:t>
      </w:r>
      <w:r w:rsidR="00E6379F" w:rsidRPr="00E6379F">
        <w:rPr>
          <w:rFonts w:ascii="Times New Roman" w:hAnsi="Times New Roman" w:cs="Times New Roman"/>
          <w:sz w:val="24"/>
          <w:szCs w:val="24"/>
        </w:rPr>
        <w:t>без да изброявам многобройните факти обстоятелства</w:t>
      </w:r>
      <w:r w:rsidR="00E6379F">
        <w:rPr>
          <w:rFonts w:ascii="Times New Roman" w:hAnsi="Times New Roman" w:cs="Times New Roman"/>
          <w:sz w:val="24"/>
          <w:szCs w:val="24"/>
        </w:rPr>
        <w:t>,</w:t>
      </w:r>
      <w:r w:rsidR="00E6379F" w:rsidRPr="00E6379F">
        <w:rPr>
          <w:rFonts w:ascii="Times New Roman" w:hAnsi="Times New Roman" w:cs="Times New Roman"/>
          <w:sz w:val="24"/>
          <w:szCs w:val="24"/>
        </w:rPr>
        <w:t xml:space="preserve"> които се съдържат в административната преписка</w:t>
      </w:r>
      <w:r w:rsidR="00E6379F">
        <w:rPr>
          <w:rFonts w:ascii="Times New Roman" w:hAnsi="Times New Roman" w:cs="Times New Roman"/>
          <w:sz w:val="24"/>
          <w:szCs w:val="24"/>
        </w:rPr>
        <w:t>,</w:t>
      </w:r>
      <w:r w:rsidR="00E6379F" w:rsidRPr="00E6379F">
        <w:rPr>
          <w:rFonts w:ascii="Times New Roman" w:hAnsi="Times New Roman" w:cs="Times New Roman"/>
          <w:sz w:val="24"/>
          <w:szCs w:val="24"/>
        </w:rPr>
        <w:t xml:space="preserve"> което е обичайно при възлагането на обществени поръчки</w:t>
      </w:r>
      <w:r w:rsidR="00E6379F">
        <w:rPr>
          <w:rFonts w:ascii="Times New Roman" w:hAnsi="Times New Roman" w:cs="Times New Roman"/>
          <w:sz w:val="24"/>
          <w:szCs w:val="24"/>
        </w:rPr>
        <w:t>.</w:t>
      </w:r>
    </w:p>
    <w:p w:rsidR="00E6379F" w:rsidRDefault="00E6379F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Жа</w:t>
      </w:r>
      <w:r w:rsidRPr="00E6379F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6379F">
        <w:rPr>
          <w:rFonts w:ascii="Times New Roman" w:hAnsi="Times New Roman" w:cs="Times New Roman"/>
          <w:sz w:val="24"/>
          <w:szCs w:val="24"/>
        </w:rPr>
        <w:t>оподателят твърди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379F">
        <w:rPr>
          <w:rFonts w:ascii="Times New Roman" w:hAnsi="Times New Roman" w:cs="Times New Roman"/>
          <w:sz w:val="24"/>
          <w:szCs w:val="24"/>
        </w:rPr>
        <w:t xml:space="preserve">че при редактирането на </w:t>
      </w:r>
      <w:proofErr w:type="spellStart"/>
      <w:r w:rsidRPr="00E6379F">
        <w:rPr>
          <w:rFonts w:ascii="Times New Roman" w:hAnsi="Times New Roman" w:cs="Times New Roman"/>
          <w:sz w:val="24"/>
          <w:szCs w:val="24"/>
        </w:rPr>
        <w:t>разпологаемостта</w:t>
      </w:r>
      <w:proofErr w:type="spellEnd"/>
      <w:r w:rsidRPr="00E6379F">
        <w:rPr>
          <w:rFonts w:ascii="Times New Roman" w:hAnsi="Times New Roman" w:cs="Times New Roman"/>
          <w:sz w:val="24"/>
          <w:szCs w:val="24"/>
        </w:rPr>
        <w:t xml:space="preserve"> с инструменти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което е направил на 14 март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971C5B">
        <w:rPr>
          <w:rFonts w:ascii="Times New Roman" w:hAnsi="Times New Roman" w:cs="Times New Roman"/>
          <w:sz w:val="24"/>
          <w:szCs w:val="24"/>
        </w:rPr>
        <w:t>25 година е изпълнил</w:t>
      </w:r>
      <w:r w:rsidRPr="00E6379F">
        <w:rPr>
          <w:rFonts w:ascii="Times New Roman" w:hAnsi="Times New Roman" w:cs="Times New Roman"/>
          <w:sz w:val="24"/>
          <w:szCs w:val="24"/>
        </w:rPr>
        <w:t xml:space="preserve"> изискването на възложителя за наличието на трактор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E63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6379F">
        <w:rPr>
          <w:rFonts w:ascii="Times New Roman" w:hAnsi="Times New Roman" w:cs="Times New Roman"/>
          <w:sz w:val="24"/>
          <w:szCs w:val="24"/>
        </w:rPr>
        <w:t>изкоренител</w:t>
      </w:r>
      <w:proofErr w:type="spellEnd"/>
      <w:r w:rsidRPr="00E6379F">
        <w:rPr>
          <w:rFonts w:ascii="Times New Roman" w:hAnsi="Times New Roman" w:cs="Times New Roman"/>
          <w:sz w:val="24"/>
          <w:szCs w:val="24"/>
        </w:rPr>
        <w:t>.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е декларирал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разполага с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E6379F">
        <w:rPr>
          <w:rFonts w:ascii="Times New Roman" w:hAnsi="Times New Roman" w:cs="Times New Roman"/>
          <w:sz w:val="24"/>
          <w:szCs w:val="24"/>
        </w:rPr>
        <w:t>улдозер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Pr="00E6379F">
        <w:rPr>
          <w:rFonts w:ascii="Times New Roman" w:hAnsi="Times New Roman" w:cs="Times New Roman"/>
          <w:sz w:val="24"/>
          <w:szCs w:val="24"/>
        </w:rPr>
        <w:t xml:space="preserve"> съответен инвентар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който твърди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бил с по-добри технически възможности спрямо трактори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E6379F">
        <w:rPr>
          <w:rFonts w:ascii="Times New Roman" w:hAnsi="Times New Roman" w:cs="Times New Roman"/>
          <w:sz w:val="24"/>
          <w:szCs w:val="24"/>
        </w:rPr>
        <w:t>е бил фабрично пригоден за изкореняване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E6379F">
        <w:rPr>
          <w:rFonts w:ascii="Times New Roman" w:hAnsi="Times New Roman" w:cs="Times New Roman"/>
          <w:sz w:val="24"/>
          <w:szCs w:val="24"/>
        </w:rPr>
        <w:t>ези негови твърдения останаха недоказани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възложителят разполага с оперативна самостоятелност да определи минималните изисквания по отношение на условията за допустимост и </w:t>
      </w:r>
      <w:proofErr w:type="spellStart"/>
      <w:r w:rsidRPr="00E6379F">
        <w:rPr>
          <w:rFonts w:ascii="Times New Roman" w:hAnsi="Times New Roman" w:cs="Times New Roman"/>
          <w:sz w:val="24"/>
          <w:szCs w:val="24"/>
        </w:rPr>
        <w:t>разполагаемос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E6379F">
        <w:rPr>
          <w:rFonts w:ascii="Times New Roman" w:hAnsi="Times New Roman" w:cs="Times New Roman"/>
          <w:sz w:val="24"/>
          <w:szCs w:val="24"/>
        </w:rPr>
        <w:t xml:space="preserve"> техника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което той прави след извършване на анализ и той е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6379F">
        <w:rPr>
          <w:rFonts w:ascii="Times New Roman" w:hAnsi="Times New Roman" w:cs="Times New Roman"/>
          <w:sz w:val="24"/>
          <w:szCs w:val="24"/>
        </w:rPr>
        <w:t xml:space="preserve">апълно наясно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E6379F">
        <w:rPr>
          <w:rFonts w:ascii="Times New Roman" w:hAnsi="Times New Roman" w:cs="Times New Roman"/>
          <w:sz w:val="24"/>
          <w:szCs w:val="24"/>
        </w:rPr>
        <w:t>акви са условията и съответно определя машините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756" w:rsidRDefault="00E6379F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E6379F">
        <w:rPr>
          <w:rFonts w:ascii="Times New Roman" w:hAnsi="Times New Roman" w:cs="Times New Roman"/>
          <w:sz w:val="24"/>
          <w:szCs w:val="24"/>
        </w:rPr>
        <w:t>е е допустимо да участва кандидат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който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6379F">
        <w:rPr>
          <w:rFonts w:ascii="Times New Roman" w:hAnsi="Times New Roman" w:cs="Times New Roman"/>
          <w:sz w:val="24"/>
          <w:szCs w:val="24"/>
        </w:rPr>
        <w:t>азполага само с единия вид машина</w:t>
      </w:r>
      <w:r w:rsidR="00FF60A9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това е ясно определено още пр</w:t>
      </w:r>
      <w:r w:rsidR="00FF60A9">
        <w:rPr>
          <w:rFonts w:ascii="Times New Roman" w:hAnsi="Times New Roman" w:cs="Times New Roman"/>
          <w:sz w:val="24"/>
          <w:szCs w:val="24"/>
        </w:rPr>
        <w:t xml:space="preserve">и </w:t>
      </w:r>
      <w:r w:rsidRPr="00E6379F">
        <w:rPr>
          <w:rFonts w:ascii="Times New Roman" w:hAnsi="Times New Roman" w:cs="Times New Roman"/>
          <w:sz w:val="24"/>
          <w:szCs w:val="24"/>
        </w:rPr>
        <w:t>обявяване на поръчката</w:t>
      </w:r>
      <w:r w:rsidR="00FF60A9">
        <w:rPr>
          <w:rFonts w:ascii="Times New Roman" w:hAnsi="Times New Roman" w:cs="Times New Roman"/>
          <w:sz w:val="24"/>
          <w:szCs w:val="24"/>
        </w:rPr>
        <w:t>. М</w:t>
      </w:r>
      <w:r w:rsidRPr="00E6379F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FF60A9">
        <w:rPr>
          <w:rFonts w:ascii="Times New Roman" w:hAnsi="Times New Roman" w:cs="Times New Roman"/>
          <w:sz w:val="24"/>
          <w:szCs w:val="24"/>
        </w:rPr>
        <w:t>о</w:t>
      </w:r>
      <w:r w:rsidRPr="00E6379F">
        <w:rPr>
          <w:rFonts w:ascii="Times New Roman" w:hAnsi="Times New Roman" w:cs="Times New Roman"/>
          <w:sz w:val="24"/>
          <w:szCs w:val="24"/>
        </w:rPr>
        <w:t>бърнете внимание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при първоначалното подадена документите </w:t>
      </w:r>
      <w:r w:rsidR="00C648E0">
        <w:rPr>
          <w:rFonts w:ascii="Times New Roman" w:hAnsi="Times New Roman" w:cs="Times New Roman"/>
          <w:sz w:val="24"/>
          <w:szCs w:val="24"/>
        </w:rPr>
        <w:t>„</w:t>
      </w:r>
      <w:r w:rsidRPr="00E6379F">
        <w:rPr>
          <w:rFonts w:ascii="Times New Roman" w:hAnsi="Times New Roman" w:cs="Times New Roman"/>
          <w:sz w:val="24"/>
          <w:szCs w:val="24"/>
        </w:rPr>
        <w:t xml:space="preserve">Бари </w:t>
      </w:r>
      <w:r w:rsidR="00C648E0">
        <w:rPr>
          <w:rFonts w:ascii="Times New Roman" w:hAnsi="Times New Roman" w:cs="Times New Roman"/>
          <w:sz w:val="24"/>
          <w:szCs w:val="24"/>
        </w:rPr>
        <w:t xml:space="preserve">– </w:t>
      </w:r>
      <w:r w:rsidRPr="00E6379F">
        <w:rPr>
          <w:rFonts w:ascii="Times New Roman" w:hAnsi="Times New Roman" w:cs="Times New Roman"/>
          <w:sz w:val="24"/>
          <w:szCs w:val="24"/>
        </w:rPr>
        <w:t>транс</w:t>
      </w:r>
      <w:r w:rsidR="00C648E0">
        <w:rPr>
          <w:rFonts w:ascii="Times New Roman" w:hAnsi="Times New Roman" w:cs="Times New Roman"/>
          <w:sz w:val="24"/>
          <w:szCs w:val="24"/>
        </w:rPr>
        <w:t>“</w:t>
      </w:r>
      <w:r w:rsidRPr="00E6379F">
        <w:rPr>
          <w:rFonts w:ascii="Times New Roman" w:hAnsi="Times New Roman" w:cs="Times New Roman"/>
          <w:sz w:val="24"/>
          <w:szCs w:val="24"/>
        </w:rPr>
        <w:t xml:space="preserve"> е декларирал един брой трактор</w:t>
      </w:r>
      <w:r w:rsidR="00C6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6379F">
        <w:rPr>
          <w:rFonts w:ascii="Times New Roman" w:hAnsi="Times New Roman" w:cs="Times New Roman"/>
          <w:sz w:val="24"/>
          <w:szCs w:val="24"/>
        </w:rPr>
        <w:t>колесен</w:t>
      </w:r>
      <w:proofErr w:type="spellEnd"/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но след указанията на възложи</w:t>
      </w:r>
      <w:r w:rsidR="00C648E0">
        <w:rPr>
          <w:rFonts w:ascii="Times New Roman" w:hAnsi="Times New Roman" w:cs="Times New Roman"/>
          <w:sz w:val="24"/>
          <w:szCs w:val="24"/>
        </w:rPr>
        <w:t xml:space="preserve">теля </w:t>
      </w:r>
      <w:r w:rsidRPr="00E6379F">
        <w:rPr>
          <w:rFonts w:ascii="Times New Roman" w:hAnsi="Times New Roman" w:cs="Times New Roman"/>
          <w:sz w:val="24"/>
          <w:szCs w:val="24"/>
        </w:rPr>
        <w:t>в редактиран</w:t>
      </w:r>
      <w:r w:rsidR="00C648E0">
        <w:rPr>
          <w:rFonts w:ascii="Times New Roman" w:hAnsi="Times New Roman" w:cs="Times New Roman"/>
          <w:sz w:val="24"/>
          <w:szCs w:val="24"/>
        </w:rPr>
        <w:t>ия ЕЕДОП жалбоп</w:t>
      </w:r>
      <w:r w:rsidRPr="00E6379F">
        <w:rPr>
          <w:rFonts w:ascii="Times New Roman" w:hAnsi="Times New Roman" w:cs="Times New Roman"/>
          <w:sz w:val="24"/>
          <w:szCs w:val="24"/>
        </w:rPr>
        <w:t>одателя</w:t>
      </w:r>
      <w:r w:rsidR="00C648E0">
        <w:rPr>
          <w:rFonts w:ascii="Times New Roman" w:hAnsi="Times New Roman" w:cs="Times New Roman"/>
          <w:sz w:val="24"/>
          <w:szCs w:val="24"/>
        </w:rPr>
        <w:t>т</w:t>
      </w:r>
      <w:r w:rsidRPr="00E6379F">
        <w:rPr>
          <w:rFonts w:ascii="Times New Roman" w:hAnsi="Times New Roman" w:cs="Times New Roman"/>
          <w:sz w:val="24"/>
          <w:szCs w:val="24"/>
        </w:rPr>
        <w:t xml:space="preserve"> не </w:t>
      </w:r>
      <w:r w:rsidR="00971C5B">
        <w:rPr>
          <w:rFonts w:ascii="Times New Roman" w:hAnsi="Times New Roman" w:cs="Times New Roman"/>
          <w:sz w:val="24"/>
          <w:szCs w:val="24"/>
        </w:rPr>
        <w:t xml:space="preserve">е </w:t>
      </w:r>
      <w:r w:rsidRPr="00E6379F">
        <w:rPr>
          <w:rFonts w:ascii="Times New Roman" w:hAnsi="Times New Roman" w:cs="Times New Roman"/>
          <w:sz w:val="24"/>
          <w:szCs w:val="24"/>
        </w:rPr>
        <w:t>вписал такъв трактор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ко</w:t>
      </w:r>
      <w:r w:rsidR="00C648E0">
        <w:rPr>
          <w:rFonts w:ascii="Times New Roman" w:hAnsi="Times New Roman" w:cs="Times New Roman"/>
          <w:sz w:val="24"/>
          <w:szCs w:val="24"/>
        </w:rPr>
        <w:t>е</w:t>
      </w:r>
      <w:r w:rsidRPr="00E6379F">
        <w:rPr>
          <w:rFonts w:ascii="Times New Roman" w:hAnsi="Times New Roman" w:cs="Times New Roman"/>
          <w:sz w:val="24"/>
          <w:szCs w:val="24"/>
        </w:rPr>
        <w:t>то очевидно сочи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не отговаря на изискванията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които е дал в разяснението си възложителя и се опитал да замени  недопустимо този вид машина с друг вид машина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като </w:t>
      </w:r>
      <w:r w:rsidR="00C648E0">
        <w:rPr>
          <w:rFonts w:ascii="Times New Roman" w:hAnsi="Times New Roman" w:cs="Times New Roman"/>
          <w:sz w:val="24"/>
          <w:szCs w:val="24"/>
        </w:rPr>
        <w:t xml:space="preserve">в </w:t>
      </w:r>
      <w:r w:rsidRPr="00E6379F">
        <w:rPr>
          <w:rFonts w:ascii="Times New Roman" w:hAnsi="Times New Roman" w:cs="Times New Roman"/>
          <w:sz w:val="24"/>
          <w:szCs w:val="24"/>
        </w:rPr>
        <w:t>настоящо</w:t>
      </w:r>
      <w:r w:rsidR="00C648E0">
        <w:rPr>
          <w:rFonts w:ascii="Times New Roman" w:hAnsi="Times New Roman" w:cs="Times New Roman"/>
          <w:sz w:val="24"/>
          <w:szCs w:val="24"/>
        </w:rPr>
        <w:t>то</w:t>
      </w:r>
      <w:r w:rsidRPr="00E6379F">
        <w:rPr>
          <w:rFonts w:ascii="Times New Roman" w:hAnsi="Times New Roman" w:cs="Times New Roman"/>
          <w:sz w:val="24"/>
          <w:szCs w:val="24"/>
        </w:rPr>
        <w:t xml:space="preserve"> производство се опитва да убеди комисията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</w:t>
      </w:r>
      <w:r w:rsidR="00C648E0">
        <w:rPr>
          <w:rFonts w:ascii="Times New Roman" w:hAnsi="Times New Roman" w:cs="Times New Roman"/>
          <w:sz w:val="24"/>
          <w:szCs w:val="24"/>
        </w:rPr>
        <w:t xml:space="preserve">е </w:t>
      </w:r>
      <w:r w:rsidRPr="00E6379F">
        <w:rPr>
          <w:rFonts w:ascii="Times New Roman" w:hAnsi="Times New Roman" w:cs="Times New Roman"/>
          <w:sz w:val="24"/>
          <w:szCs w:val="24"/>
        </w:rPr>
        <w:t>извършено нарушение при положение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че това е изцяло негова отговорност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не </w:t>
      </w:r>
      <w:r w:rsidR="00C648E0">
        <w:rPr>
          <w:rFonts w:ascii="Times New Roman" w:hAnsi="Times New Roman" w:cs="Times New Roman"/>
          <w:sz w:val="24"/>
          <w:szCs w:val="24"/>
        </w:rPr>
        <w:t xml:space="preserve">е </w:t>
      </w:r>
      <w:r w:rsidRPr="00E6379F">
        <w:rPr>
          <w:rFonts w:ascii="Times New Roman" w:hAnsi="Times New Roman" w:cs="Times New Roman"/>
          <w:sz w:val="24"/>
          <w:szCs w:val="24"/>
        </w:rPr>
        <w:t>изпълнил изискванията на възложителя</w:t>
      </w:r>
      <w:r w:rsidR="00C648E0">
        <w:rPr>
          <w:rFonts w:ascii="Times New Roman" w:hAnsi="Times New Roman" w:cs="Times New Roman"/>
          <w:sz w:val="24"/>
          <w:szCs w:val="24"/>
        </w:rPr>
        <w:t>,</w:t>
      </w:r>
      <w:r w:rsidRPr="00E6379F">
        <w:rPr>
          <w:rFonts w:ascii="Times New Roman" w:hAnsi="Times New Roman" w:cs="Times New Roman"/>
          <w:sz w:val="24"/>
          <w:szCs w:val="24"/>
        </w:rPr>
        <w:t xml:space="preserve"> правилно е бил отстранен</w:t>
      </w:r>
      <w:r w:rsidR="00BF1756">
        <w:rPr>
          <w:rFonts w:ascii="Times New Roman" w:hAnsi="Times New Roman" w:cs="Times New Roman"/>
          <w:sz w:val="24"/>
          <w:szCs w:val="24"/>
        </w:rPr>
        <w:t>.</w:t>
      </w:r>
    </w:p>
    <w:p w:rsidR="00971C5B" w:rsidRDefault="00971C5B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1C5B" w:rsidRDefault="00971C5B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Default="00BF1756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="00E6379F" w:rsidRPr="00E6379F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="00E6379F" w:rsidRPr="00E6379F">
        <w:rPr>
          <w:rFonts w:ascii="Times New Roman" w:hAnsi="Times New Roman" w:cs="Times New Roman"/>
          <w:sz w:val="24"/>
          <w:szCs w:val="24"/>
        </w:rPr>
        <w:t xml:space="preserve"> че жалбата е изцяло неоснователна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6379F" w:rsidRPr="00E6379F">
        <w:rPr>
          <w:rFonts w:ascii="Times New Roman" w:hAnsi="Times New Roman" w:cs="Times New Roman"/>
          <w:sz w:val="24"/>
          <w:szCs w:val="24"/>
        </w:rPr>
        <w:t>моля да</w:t>
      </w:r>
      <w:r>
        <w:rPr>
          <w:rFonts w:ascii="Times New Roman" w:hAnsi="Times New Roman" w:cs="Times New Roman"/>
          <w:sz w:val="24"/>
          <w:szCs w:val="24"/>
        </w:rPr>
        <w:t xml:space="preserve"> я</w:t>
      </w:r>
      <w:r w:rsidR="00E6379F" w:rsidRPr="00E6379F">
        <w:rPr>
          <w:rFonts w:ascii="Times New Roman" w:hAnsi="Times New Roman" w:cs="Times New Roman"/>
          <w:sz w:val="24"/>
          <w:szCs w:val="24"/>
        </w:rPr>
        <w:t xml:space="preserve"> оставите без уважение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6379F" w:rsidRPr="00E6379F">
        <w:rPr>
          <w:rFonts w:ascii="Times New Roman" w:hAnsi="Times New Roman" w:cs="Times New Roman"/>
          <w:sz w:val="24"/>
          <w:szCs w:val="24"/>
        </w:rPr>
        <w:t xml:space="preserve"> моля да възложите на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E6379F" w:rsidRPr="00E6379F">
        <w:rPr>
          <w:rFonts w:ascii="Times New Roman" w:hAnsi="Times New Roman" w:cs="Times New Roman"/>
          <w:sz w:val="24"/>
          <w:szCs w:val="24"/>
        </w:rPr>
        <w:t>боподателя разноските на общината в настоящо производство. Представям списък и доказателства за плащане.</w:t>
      </w:r>
    </w:p>
    <w:p w:rsidR="00687B02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87B02" w:rsidRPr="00833E5F" w:rsidRDefault="00687B02" w:rsidP="00687B0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87B02" w:rsidRPr="00833E5F" w:rsidRDefault="00687B02" w:rsidP="00687B0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687B02" w:rsidRPr="00833E5F" w:rsidRDefault="00687B02" w:rsidP="00687B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87B02" w:rsidRPr="00833E5F" w:rsidRDefault="00687B02" w:rsidP="00687B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87B02" w:rsidRPr="00833E5F" w:rsidRDefault="00687B02" w:rsidP="00687B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BF1756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87B02" w:rsidRPr="00833E5F" w:rsidRDefault="00687B02" w:rsidP="00687B0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7B02" w:rsidRPr="00833E5F" w:rsidRDefault="00687B02" w:rsidP="00687B0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687B02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835" w:rsidRDefault="00336835">
      <w:pPr>
        <w:spacing w:after="0" w:line="240" w:lineRule="auto"/>
      </w:pPr>
      <w:r>
        <w:separator/>
      </w:r>
    </w:p>
  </w:endnote>
  <w:endnote w:type="continuationSeparator" w:id="0">
    <w:p w:rsidR="00336835" w:rsidRDefault="00336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1C5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368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835" w:rsidRDefault="00336835">
      <w:pPr>
        <w:spacing w:after="0" w:line="240" w:lineRule="auto"/>
      </w:pPr>
      <w:r>
        <w:separator/>
      </w:r>
    </w:p>
  </w:footnote>
  <w:footnote w:type="continuationSeparator" w:id="0">
    <w:p w:rsidR="00336835" w:rsidRDefault="00336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762AE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212F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751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0C1A"/>
    <w:rsid w:val="0030341E"/>
    <w:rsid w:val="00311FAE"/>
    <w:rsid w:val="00314728"/>
    <w:rsid w:val="00320253"/>
    <w:rsid w:val="0033385B"/>
    <w:rsid w:val="00336835"/>
    <w:rsid w:val="003372B8"/>
    <w:rsid w:val="00345313"/>
    <w:rsid w:val="00363B5C"/>
    <w:rsid w:val="00367F77"/>
    <w:rsid w:val="00375625"/>
    <w:rsid w:val="0039130D"/>
    <w:rsid w:val="0039169A"/>
    <w:rsid w:val="003A450F"/>
    <w:rsid w:val="003A61EE"/>
    <w:rsid w:val="003B3CA8"/>
    <w:rsid w:val="003B490C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36F0C"/>
    <w:rsid w:val="00442E16"/>
    <w:rsid w:val="0045111B"/>
    <w:rsid w:val="00456A28"/>
    <w:rsid w:val="00460F95"/>
    <w:rsid w:val="0047536A"/>
    <w:rsid w:val="0049471F"/>
    <w:rsid w:val="00497278"/>
    <w:rsid w:val="004C0C9B"/>
    <w:rsid w:val="004C59CD"/>
    <w:rsid w:val="004C7AA0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53FA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B02"/>
    <w:rsid w:val="00693336"/>
    <w:rsid w:val="006A6F5A"/>
    <w:rsid w:val="006B278B"/>
    <w:rsid w:val="006C06B5"/>
    <w:rsid w:val="006D481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29B8"/>
    <w:rsid w:val="007E76D4"/>
    <w:rsid w:val="007F3C20"/>
    <w:rsid w:val="007F4FF0"/>
    <w:rsid w:val="00802D6A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089B"/>
    <w:rsid w:val="00923CEF"/>
    <w:rsid w:val="00927DA5"/>
    <w:rsid w:val="009468CA"/>
    <w:rsid w:val="009509B6"/>
    <w:rsid w:val="009513D7"/>
    <w:rsid w:val="009567CD"/>
    <w:rsid w:val="00960799"/>
    <w:rsid w:val="0096315B"/>
    <w:rsid w:val="00971C5B"/>
    <w:rsid w:val="00976033"/>
    <w:rsid w:val="009762F3"/>
    <w:rsid w:val="00984EC8"/>
    <w:rsid w:val="00985352"/>
    <w:rsid w:val="0098573C"/>
    <w:rsid w:val="00990DF2"/>
    <w:rsid w:val="0099776C"/>
    <w:rsid w:val="009A1EC8"/>
    <w:rsid w:val="009A37F9"/>
    <w:rsid w:val="009B7334"/>
    <w:rsid w:val="009C6CE9"/>
    <w:rsid w:val="009D011D"/>
    <w:rsid w:val="009D6301"/>
    <w:rsid w:val="009E11FC"/>
    <w:rsid w:val="009E1C97"/>
    <w:rsid w:val="009E4FDC"/>
    <w:rsid w:val="009E6311"/>
    <w:rsid w:val="009E7158"/>
    <w:rsid w:val="009F2D7C"/>
    <w:rsid w:val="009F2F62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43D1A"/>
    <w:rsid w:val="00B83E61"/>
    <w:rsid w:val="00B8572D"/>
    <w:rsid w:val="00B86513"/>
    <w:rsid w:val="00B8743C"/>
    <w:rsid w:val="00B91144"/>
    <w:rsid w:val="00B96D81"/>
    <w:rsid w:val="00BA2C83"/>
    <w:rsid w:val="00BA4E2B"/>
    <w:rsid w:val="00BA526C"/>
    <w:rsid w:val="00BA5723"/>
    <w:rsid w:val="00BB0F67"/>
    <w:rsid w:val="00BB4349"/>
    <w:rsid w:val="00BB7DB9"/>
    <w:rsid w:val="00BC64D1"/>
    <w:rsid w:val="00BD1726"/>
    <w:rsid w:val="00BD6BBD"/>
    <w:rsid w:val="00BE15FA"/>
    <w:rsid w:val="00BE627F"/>
    <w:rsid w:val="00BE71CD"/>
    <w:rsid w:val="00BF12DB"/>
    <w:rsid w:val="00BF1756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648E0"/>
    <w:rsid w:val="00C87C4C"/>
    <w:rsid w:val="00C907E2"/>
    <w:rsid w:val="00C96A7A"/>
    <w:rsid w:val="00CA46AF"/>
    <w:rsid w:val="00CC25B6"/>
    <w:rsid w:val="00CD34CC"/>
    <w:rsid w:val="00CE35DA"/>
    <w:rsid w:val="00D005EF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CFC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379F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C6EBB"/>
    <w:rsid w:val="00FD5B20"/>
    <w:rsid w:val="00FD64DA"/>
    <w:rsid w:val="00FE1A8B"/>
    <w:rsid w:val="00FE1FAE"/>
    <w:rsid w:val="00FE7565"/>
    <w:rsid w:val="00FF5801"/>
    <w:rsid w:val="00FF5BCA"/>
    <w:rsid w:val="00FF6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B5B8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549</Words>
  <Characters>3132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2025-06-24T07:34:00Z</dcterms:created>
  <dcterms:modified xsi:type="dcterms:W3CDTF">2025-06-24T07:34:00Z</dcterms:modified>
</cp:coreProperties>
</file>